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54195">
      <w:pPr>
        <w:spacing w:line="560" w:lineRule="atLeast"/>
        <w:rPr>
          <w:rFonts w:ascii="Times New Roman" w:hAnsi="Times New Roman" w:eastAsia="宋体" w:cs="Arial"/>
        </w:rPr>
      </w:pPr>
      <w:r>
        <w:rPr>
          <w:rFonts w:hint="eastAsia" w:ascii="仿宋" w:hAnsi="仿宋" w:eastAsia="仿宋" w:cs="仿宋"/>
          <w:sz w:val="32"/>
          <w:szCs w:val="32"/>
        </w:rPr>
        <w:t>附件3：</w:t>
      </w:r>
    </w:p>
    <w:p w14:paraId="707493A6">
      <w:pPr>
        <w:spacing w:line="560" w:lineRule="atLeast"/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湖州学院心理委员工作学生民主评议表</w:t>
      </w:r>
    </w:p>
    <w:p w14:paraId="512CE3F6">
      <w:pPr>
        <w:spacing w:line="560" w:lineRule="atLeast"/>
        <w:jc w:val="center"/>
        <w:rPr>
          <w:rFonts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>（                 学年）</w:t>
      </w:r>
    </w:p>
    <w:p w14:paraId="3EFC24CF">
      <w:pPr>
        <w:spacing w:line="560" w:lineRule="atLeast"/>
        <w:jc w:val="center"/>
        <w:rPr>
          <w:rFonts w:ascii="仿宋" w:hAnsi="仿宋" w:eastAsia="仿宋" w:cs="仿宋"/>
          <w:bCs/>
          <w:szCs w:val="21"/>
        </w:rPr>
      </w:pPr>
      <w:r>
        <w:rPr>
          <w:rFonts w:hint="eastAsia" w:ascii="仿宋" w:hAnsi="仿宋" w:eastAsia="仿宋" w:cs="仿宋"/>
          <w:bCs/>
          <w:szCs w:val="21"/>
        </w:rPr>
        <w:t xml:space="preserve">心理委员：         班级：          </w:t>
      </w:r>
      <w:r>
        <w:rPr>
          <w:rFonts w:hint="eastAsia" w:ascii="仿宋" w:hAnsi="仿宋" w:eastAsia="仿宋" w:cs="仿宋"/>
          <w:bCs/>
          <w:szCs w:val="21"/>
          <w:lang w:val="en-US" w:eastAsia="zh-CN"/>
        </w:rPr>
        <w:t xml:space="preserve">班级人数：      </w:t>
      </w:r>
      <w:bookmarkStart w:id="0" w:name="_GoBack"/>
      <w:bookmarkEnd w:id="0"/>
      <w:r>
        <w:rPr>
          <w:rFonts w:hint="eastAsia" w:ascii="仿宋" w:hAnsi="仿宋" w:eastAsia="仿宋" w:cs="仿宋"/>
          <w:bCs/>
          <w:szCs w:val="21"/>
        </w:rPr>
        <w:t>考核时间：    年    月 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5427"/>
        <w:gridCol w:w="832"/>
        <w:gridCol w:w="872"/>
        <w:gridCol w:w="1232"/>
      </w:tblGrid>
      <w:tr w14:paraId="58B2C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68" w:type="dxa"/>
            <w:vAlign w:val="center"/>
          </w:tcPr>
          <w:p w14:paraId="1934C4B4">
            <w:pPr>
              <w:jc w:val="center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</w:rPr>
              <w:t>序号</w:t>
            </w:r>
          </w:p>
        </w:tc>
        <w:tc>
          <w:tcPr>
            <w:tcW w:w="5427" w:type="dxa"/>
            <w:vAlign w:val="center"/>
          </w:tcPr>
          <w:p w14:paraId="6F249037">
            <w:pPr>
              <w:jc w:val="center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</w:rPr>
              <w:t>评价项目</w:t>
            </w:r>
          </w:p>
        </w:tc>
        <w:tc>
          <w:tcPr>
            <w:tcW w:w="832" w:type="dxa"/>
            <w:vAlign w:val="center"/>
          </w:tcPr>
          <w:p w14:paraId="5AFBE1C8">
            <w:pPr>
              <w:jc w:val="center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</w:rPr>
              <w:t>分值（分）</w:t>
            </w:r>
          </w:p>
        </w:tc>
        <w:tc>
          <w:tcPr>
            <w:tcW w:w="872" w:type="dxa"/>
            <w:vAlign w:val="center"/>
          </w:tcPr>
          <w:p w14:paraId="2D4263A5">
            <w:pPr>
              <w:jc w:val="center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</w:rPr>
              <w:t>民主评分（分）</w:t>
            </w:r>
          </w:p>
        </w:tc>
        <w:tc>
          <w:tcPr>
            <w:tcW w:w="1232" w:type="dxa"/>
            <w:vAlign w:val="center"/>
          </w:tcPr>
          <w:p w14:paraId="0589C9F1">
            <w:pPr>
              <w:jc w:val="center"/>
              <w:rPr>
                <w:rFonts w:ascii="仿宋" w:hAnsi="仿宋" w:eastAsia="仿宋" w:cs="仿宋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</w:rPr>
              <w:t>备注</w:t>
            </w:r>
          </w:p>
        </w:tc>
      </w:tr>
      <w:tr w14:paraId="5FFCA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3A940C76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</w:t>
            </w:r>
          </w:p>
        </w:tc>
        <w:tc>
          <w:tcPr>
            <w:tcW w:w="5427" w:type="dxa"/>
            <w:vAlign w:val="center"/>
          </w:tcPr>
          <w:p w14:paraId="2F7942FB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有助人、奉献精神，直接或间接帮助同学解决心理困扰</w:t>
            </w:r>
          </w:p>
        </w:tc>
        <w:tc>
          <w:tcPr>
            <w:tcW w:w="832" w:type="dxa"/>
            <w:vAlign w:val="center"/>
          </w:tcPr>
          <w:p w14:paraId="6431C288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8</w:t>
            </w:r>
          </w:p>
        </w:tc>
        <w:tc>
          <w:tcPr>
            <w:tcW w:w="872" w:type="dxa"/>
            <w:vAlign w:val="center"/>
          </w:tcPr>
          <w:p w14:paraId="6F970F71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5618CCF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4B4C8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38B764EA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2</w:t>
            </w:r>
          </w:p>
        </w:tc>
        <w:tc>
          <w:tcPr>
            <w:tcW w:w="5427" w:type="dxa"/>
            <w:vAlign w:val="center"/>
          </w:tcPr>
          <w:p w14:paraId="463D4DC9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有丰富的心理助人技能及知识</w:t>
            </w:r>
          </w:p>
        </w:tc>
        <w:tc>
          <w:tcPr>
            <w:tcW w:w="832" w:type="dxa"/>
            <w:vAlign w:val="center"/>
          </w:tcPr>
          <w:p w14:paraId="3D85D34E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10</w:t>
            </w:r>
          </w:p>
        </w:tc>
        <w:tc>
          <w:tcPr>
            <w:tcW w:w="872" w:type="dxa"/>
            <w:vAlign w:val="center"/>
          </w:tcPr>
          <w:p w14:paraId="03EE94DE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022AA88A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C35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59BC03C9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3</w:t>
            </w:r>
          </w:p>
        </w:tc>
        <w:tc>
          <w:tcPr>
            <w:tcW w:w="5427" w:type="dxa"/>
            <w:vAlign w:val="center"/>
          </w:tcPr>
          <w:p w14:paraId="4B90F59A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热心班级心理健康教育工作，有服务精神</w:t>
            </w:r>
          </w:p>
        </w:tc>
        <w:tc>
          <w:tcPr>
            <w:tcW w:w="832" w:type="dxa"/>
            <w:vAlign w:val="center"/>
          </w:tcPr>
          <w:p w14:paraId="2B3E2FE4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8</w:t>
            </w:r>
          </w:p>
        </w:tc>
        <w:tc>
          <w:tcPr>
            <w:tcW w:w="872" w:type="dxa"/>
            <w:vAlign w:val="center"/>
          </w:tcPr>
          <w:p w14:paraId="5BF59206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7176E39E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6B400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105DE721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4</w:t>
            </w:r>
          </w:p>
        </w:tc>
        <w:tc>
          <w:tcPr>
            <w:tcW w:w="5427" w:type="dxa"/>
            <w:vAlign w:val="center"/>
          </w:tcPr>
          <w:p w14:paraId="3D5842A2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工作态度踏实肯干、积极主动</w:t>
            </w:r>
          </w:p>
        </w:tc>
        <w:tc>
          <w:tcPr>
            <w:tcW w:w="832" w:type="dxa"/>
            <w:vAlign w:val="center"/>
          </w:tcPr>
          <w:p w14:paraId="0B966D07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8</w:t>
            </w:r>
          </w:p>
        </w:tc>
        <w:tc>
          <w:tcPr>
            <w:tcW w:w="872" w:type="dxa"/>
            <w:vAlign w:val="center"/>
          </w:tcPr>
          <w:p w14:paraId="69427E20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AE7CF10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1AB88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390CF500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5</w:t>
            </w:r>
          </w:p>
        </w:tc>
        <w:tc>
          <w:tcPr>
            <w:tcW w:w="5427" w:type="dxa"/>
            <w:vAlign w:val="center"/>
          </w:tcPr>
          <w:p w14:paraId="0F4CE835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在班级中积极宣传普及心理健康知识，为班级同学分享心理健康相关知识</w:t>
            </w:r>
          </w:p>
        </w:tc>
        <w:tc>
          <w:tcPr>
            <w:tcW w:w="832" w:type="dxa"/>
            <w:vAlign w:val="center"/>
          </w:tcPr>
          <w:p w14:paraId="65925661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12</w:t>
            </w:r>
          </w:p>
        </w:tc>
        <w:tc>
          <w:tcPr>
            <w:tcW w:w="872" w:type="dxa"/>
            <w:vAlign w:val="center"/>
          </w:tcPr>
          <w:p w14:paraId="6610493B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BE52215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1C5A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7BF99D7A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6</w:t>
            </w:r>
          </w:p>
        </w:tc>
        <w:tc>
          <w:tcPr>
            <w:tcW w:w="5427" w:type="dxa"/>
            <w:vAlign w:val="center"/>
          </w:tcPr>
          <w:p w14:paraId="0922FD86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组织策划能力、信息反馈与处理能力较高</w:t>
            </w:r>
          </w:p>
        </w:tc>
        <w:tc>
          <w:tcPr>
            <w:tcW w:w="832" w:type="dxa"/>
            <w:vAlign w:val="center"/>
          </w:tcPr>
          <w:p w14:paraId="02D05E0E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8</w:t>
            </w:r>
          </w:p>
        </w:tc>
        <w:tc>
          <w:tcPr>
            <w:tcW w:w="872" w:type="dxa"/>
            <w:vAlign w:val="center"/>
          </w:tcPr>
          <w:p w14:paraId="4EA6BE05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54F5DB0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D01B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711B7449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7</w:t>
            </w:r>
          </w:p>
        </w:tc>
        <w:tc>
          <w:tcPr>
            <w:tcW w:w="5427" w:type="dxa"/>
            <w:vAlign w:val="center"/>
          </w:tcPr>
          <w:p w14:paraId="27461980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班级同学人际关系良好，具备较好的沟通能力</w:t>
            </w:r>
          </w:p>
        </w:tc>
        <w:tc>
          <w:tcPr>
            <w:tcW w:w="832" w:type="dxa"/>
            <w:vAlign w:val="center"/>
          </w:tcPr>
          <w:p w14:paraId="3EEEAFC4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12</w:t>
            </w:r>
          </w:p>
        </w:tc>
        <w:tc>
          <w:tcPr>
            <w:tcW w:w="872" w:type="dxa"/>
            <w:vAlign w:val="center"/>
          </w:tcPr>
          <w:p w14:paraId="7870D41B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474C49AF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34717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1FA98BC8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8</w:t>
            </w:r>
          </w:p>
        </w:tc>
        <w:tc>
          <w:tcPr>
            <w:tcW w:w="5427" w:type="dxa"/>
            <w:vAlign w:val="center"/>
          </w:tcPr>
          <w:p w14:paraId="572ED014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定期组织开展班级心理班会或团辅活动</w:t>
            </w:r>
          </w:p>
          <w:p w14:paraId="5375418F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（原则上每月至少一次）</w:t>
            </w:r>
          </w:p>
        </w:tc>
        <w:tc>
          <w:tcPr>
            <w:tcW w:w="832" w:type="dxa"/>
            <w:vAlign w:val="center"/>
          </w:tcPr>
          <w:p w14:paraId="47C20611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12</w:t>
            </w:r>
          </w:p>
        </w:tc>
        <w:tc>
          <w:tcPr>
            <w:tcW w:w="872" w:type="dxa"/>
            <w:vAlign w:val="center"/>
          </w:tcPr>
          <w:p w14:paraId="7EB3417B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6E7B45D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05C00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31FFB8B6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9</w:t>
            </w:r>
          </w:p>
        </w:tc>
        <w:tc>
          <w:tcPr>
            <w:tcW w:w="5427" w:type="dxa"/>
            <w:vAlign w:val="center"/>
          </w:tcPr>
          <w:p w14:paraId="29E0C394">
            <w:pPr>
              <w:jc w:val="center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班级心理健康教育活动组织开展质量较高，深受同学喜爱</w:t>
            </w:r>
          </w:p>
        </w:tc>
        <w:tc>
          <w:tcPr>
            <w:tcW w:w="832" w:type="dxa"/>
            <w:vAlign w:val="center"/>
          </w:tcPr>
          <w:p w14:paraId="3B259EAE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12</w:t>
            </w:r>
          </w:p>
        </w:tc>
        <w:tc>
          <w:tcPr>
            <w:tcW w:w="872" w:type="dxa"/>
            <w:vAlign w:val="center"/>
          </w:tcPr>
          <w:p w14:paraId="419FDD88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37DC21D9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2F2B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486A2DB7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10</w:t>
            </w:r>
          </w:p>
        </w:tc>
        <w:tc>
          <w:tcPr>
            <w:tcW w:w="5427" w:type="dxa"/>
            <w:vAlign w:val="center"/>
          </w:tcPr>
          <w:p w14:paraId="4F73E5D8">
            <w:pPr>
              <w:jc w:val="left"/>
              <w:rPr>
                <w:rFonts w:ascii="仿宋" w:hAnsi="仿宋" w:eastAsia="仿宋" w:cs="仿宋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带领班级同学参加心理健康教育相关活动，并取得良好成绩</w:t>
            </w:r>
          </w:p>
        </w:tc>
        <w:tc>
          <w:tcPr>
            <w:tcW w:w="832" w:type="dxa"/>
            <w:vAlign w:val="center"/>
          </w:tcPr>
          <w:p w14:paraId="5D43E31B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10</w:t>
            </w:r>
          </w:p>
        </w:tc>
        <w:tc>
          <w:tcPr>
            <w:tcW w:w="872" w:type="dxa"/>
            <w:vAlign w:val="center"/>
          </w:tcPr>
          <w:p w14:paraId="78898A16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25094D8A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34EE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868" w:type="dxa"/>
            <w:vAlign w:val="center"/>
          </w:tcPr>
          <w:p w14:paraId="117012F3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11</w:t>
            </w:r>
          </w:p>
        </w:tc>
        <w:tc>
          <w:tcPr>
            <w:tcW w:w="5427" w:type="dxa"/>
            <w:vAlign w:val="center"/>
          </w:tcPr>
          <w:p w14:paraId="405370C7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合计</w:t>
            </w:r>
          </w:p>
        </w:tc>
        <w:tc>
          <w:tcPr>
            <w:tcW w:w="832" w:type="dxa"/>
            <w:vAlign w:val="center"/>
          </w:tcPr>
          <w:p w14:paraId="6D15BF04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100</w:t>
            </w:r>
          </w:p>
        </w:tc>
        <w:tc>
          <w:tcPr>
            <w:tcW w:w="872" w:type="dxa"/>
            <w:vAlign w:val="center"/>
          </w:tcPr>
          <w:p w14:paraId="3C58DE9C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  <w:tc>
          <w:tcPr>
            <w:tcW w:w="1232" w:type="dxa"/>
            <w:vAlign w:val="center"/>
          </w:tcPr>
          <w:p w14:paraId="5068C849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7C148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868" w:type="dxa"/>
            <w:vAlign w:val="center"/>
          </w:tcPr>
          <w:p w14:paraId="495F9A12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评议组成员</w:t>
            </w:r>
          </w:p>
        </w:tc>
        <w:tc>
          <w:tcPr>
            <w:tcW w:w="8363" w:type="dxa"/>
            <w:gridSpan w:val="4"/>
            <w:vAlign w:val="center"/>
          </w:tcPr>
          <w:p w14:paraId="3FD8A209">
            <w:pPr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5F102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68" w:type="dxa"/>
            <w:vAlign w:val="center"/>
          </w:tcPr>
          <w:p w14:paraId="2A6744E6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综合评述</w:t>
            </w:r>
          </w:p>
        </w:tc>
        <w:tc>
          <w:tcPr>
            <w:tcW w:w="8363" w:type="dxa"/>
            <w:gridSpan w:val="4"/>
            <w:vAlign w:val="center"/>
          </w:tcPr>
          <w:p w14:paraId="26E361F4">
            <w:pPr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  <w:tr w14:paraId="10E1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868" w:type="dxa"/>
            <w:vAlign w:val="center"/>
          </w:tcPr>
          <w:p w14:paraId="2D83761E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</w:rPr>
              <w:t>评议组成员签字</w:t>
            </w:r>
          </w:p>
        </w:tc>
        <w:tc>
          <w:tcPr>
            <w:tcW w:w="8363" w:type="dxa"/>
            <w:gridSpan w:val="4"/>
            <w:vAlign w:val="center"/>
          </w:tcPr>
          <w:p w14:paraId="679E6226">
            <w:pPr>
              <w:jc w:val="center"/>
              <w:rPr>
                <w:rFonts w:ascii="仿宋" w:hAnsi="仿宋" w:eastAsia="仿宋" w:cs="仿宋"/>
                <w:kern w:val="2"/>
                <w:sz w:val="21"/>
                <w:szCs w:val="21"/>
              </w:rPr>
            </w:pPr>
          </w:p>
        </w:tc>
      </w:tr>
    </w:tbl>
    <w:p w14:paraId="67ACF8FD">
      <w:pPr>
        <w:spacing w:line="720" w:lineRule="auto"/>
        <w:ind w:right="48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sz w:val="24"/>
        </w:rPr>
        <w:t>湖州学院心理健康教育指导中心制表</w:t>
      </w:r>
    </w:p>
    <w:p w14:paraId="21955F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0Yzg1NjJlZWMwYjRmMzhhNjM3YTJiZmU5Y2ViZjcifQ=="/>
  </w:docVars>
  <w:rsids>
    <w:rsidRoot w:val="4F643B74"/>
    <w:rsid w:val="4F643B74"/>
    <w:rsid w:val="5A9A0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网格型2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344</Characters>
  <Lines>0</Lines>
  <Paragraphs>0</Paragraphs>
  <TotalTime>1</TotalTime>
  <ScaleCrop>false</ScaleCrop>
  <LinksUpToDate>false</LinksUpToDate>
  <CharactersWithSpaces>392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2022-08-21T04:34:00Z</dcterms:created>
  <dc:creator>WPS_1602068880</dc:creator>
  <cp:lastModifiedBy>小明同学</cp:lastModifiedBy>
  <dcterms:modified xsi:type="dcterms:W3CDTF">2024-09-12T07:47:11Z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346CA49F28CC4048BD0C480F8CF86DE7</vt:lpwstr>
  </property>
</Properties>
</file>